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сухие строительные смеси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