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Разработка ПНООЛР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Экологическая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Сведения о предприятии и площадке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оборудования и технологических процессов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Данные об образующихся отходах и выбросах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Правоустанавливающие документы на объект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Ранее выданные разрешения, если есть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